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71" w:rsidRDefault="00121D71" w:rsidP="00121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121D71" w:rsidRPr="00DE7D71" w:rsidRDefault="00121D71" w:rsidP="00121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121D71" w:rsidRPr="00DE7D71" w:rsidRDefault="00121D71" w:rsidP="00121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>к Порядку проведения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 xml:space="preserve"> в Ставропольском крае</w:t>
      </w:r>
      <w:r w:rsidRPr="00DE7D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7D71">
        <w:rPr>
          <w:rFonts w:ascii="Times New Roman" w:hAnsi="Times New Roman" w:cs="Times New Roman"/>
          <w:sz w:val="28"/>
          <w:szCs w:val="28"/>
        </w:rPr>
        <w:t xml:space="preserve">твержденному приказом министерства </w:t>
      </w:r>
      <w:proofErr w:type="spellStart"/>
      <w:r w:rsidRPr="00DE7D71">
        <w:rPr>
          <w:rFonts w:ascii="Times New Roman" w:hAnsi="Times New Roman" w:cs="Times New Roman"/>
          <w:sz w:val="28"/>
          <w:szCs w:val="28"/>
        </w:rPr>
        <w:t>образованияСтавропольского</w:t>
      </w:r>
      <w:proofErr w:type="spellEnd"/>
      <w:r w:rsidRPr="00DE7D71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121D71" w:rsidRPr="00AB47C7" w:rsidRDefault="00121D71" w:rsidP="00121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 октября</w:t>
      </w: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1729-пр</w:t>
      </w:r>
    </w:p>
    <w:bookmarkEnd w:id="0"/>
    <w:p w:rsidR="00121D71" w:rsidRDefault="00121D71" w:rsidP="00121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121D71" w:rsidRDefault="00121D71" w:rsidP="00121D71">
      <w:pPr>
        <w:autoSpaceDE w:val="0"/>
        <w:autoSpaceDN w:val="0"/>
        <w:adjustRightInd w:val="0"/>
        <w:spacing w:after="0" w:line="240" w:lineRule="exact"/>
        <w:ind w:left="4536"/>
      </w:pPr>
    </w:p>
    <w:p w:rsidR="00121D71" w:rsidRPr="007B1EF2" w:rsidRDefault="00121D71" w:rsidP="00121D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Инструкция для участника итогового изложения</w:t>
      </w:r>
    </w:p>
    <w:p w:rsidR="00121D71" w:rsidRPr="007B1EF2" w:rsidRDefault="00121D71" w:rsidP="00121D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к тексту для итогового изложения</w:t>
      </w:r>
    </w:p>
    <w:p w:rsidR="00121D71" w:rsidRPr="007B1EF2" w:rsidRDefault="00121D71" w:rsidP="001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D71" w:rsidRPr="007B1EF2" w:rsidRDefault="00121D71" w:rsidP="001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Прослушайте (прочитайте) текст. В бланке записи итогового изложения перепишите название текста для изложения. Напишите подробное изложение. Рекомендуемый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>м – от 200 слов. Если в изложении менее 150 слов (в подсч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>т включаются все слова, в том числе и служебные), то за такую работу ставится «незач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т». </w:t>
      </w:r>
    </w:p>
    <w:p w:rsidR="00121D71" w:rsidRPr="007B1EF2" w:rsidRDefault="00121D71" w:rsidP="001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121D71" w:rsidRPr="007B1EF2" w:rsidRDefault="00121D71" w:rsidP="001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Если изложение признано несамостоятельным, то выставляется «незач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т» за работу в целом (такое изложение не проверяется по критериям оценивания). </w:t>
      </w:r>
    </w:p>
    <w:p w:rsidR="00121D71" w:rsidRPr="007B1EF2" w:rsidRDefault="00121D71" w:rsidP="001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Старайтесь точно и полно передать содержание исходного текста, сохраняйте элементы его стиля (изложение можно писать от 1-го или 3-го лица). </w:t>
      </w:r>
    </w:p>
    <w:p w:rsidR="00121D71" w:rsidRPr="007B1EF2" w:rsidRDefault="00121D71" w:rsidP="001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Обращайте внимание на логику изложения. Соблюдайте речевые и орфографические нормы (разрешается пользоваться орфографическим и толковым словарями). </w:t>
      </w:r>
    </w:p>
    <w:p w:rsidR="00121D71" w:rsidRPr="007B1EF2" w:rsidRDefault="00121D71" w:rsidP="001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Изложение пишите 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тко и разборчиво. </w:t>
      </w:r>
    </w:p>
    <w:p w:rsidR="00121D71" w:rsidRPr="007B1EF2" w:rsidRDefault="00121D71" w:rsidP="001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При оценке изложения особое внимание уделяется соблюдению требований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>ма и самостоятельности написания изложения, его содержанию и логичности.</w:t>
      </w:r>
    </w:p>
    <w:p w:rsidR="00527086" w:rsidRDefault="00527086"/>
    <w:sectPr w:rsidR="00527086" w:rsidSect="0052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1D71"/>
    <w:rsid w:val="00121D71"/>
    <w:rsid w:val="00527086"/>
    <w:rsid w:val="007C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2024-11-05T08:40:00Z</dcterms:created>
  <dcterms:modified xsi:type="dcterms:W3CDTF">2024-11-05T08:40:00Z</dcterms:modified>
</cp:coreProperties>
</file>